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AE" w:rsidRDefault="00EE56AE" w:rsidP="00723798">
      <w:pPr>
        <w:spacing w:after="0" w:line="240" w:lineRule="auto"/>
        <w:rPr>
          <w:rFonts w:ascii="Tw Cen MT" w:hAnsi="Tw Cen MT"/>
          <w:b/>
        </w:rPr>
      </w:pPr>
    </w:p>
    <w:p w:rsidR="00723798" w:rsidRPr="00EE56AE" w:rsidRDefault="00CD7365" w:rsidP="00723798">
      <w:pPr>
        <w:spacing w:after="0" w:line="240" w:lineRule="auto"/>
        <w:rPr>
          <w:rFonts w:ascii="Tw Cen MT" w:hAnsi="Tw Cen MT"/>
          <w:b/>
        </w:rPr>
      </w:pPr>
      <w:r w:rsidRPr="00EE56AE">
        <w:rPr>
          <w:rFonts w:ascii="Tw Cen MT" w:hAnsi="Tw Cen MT"/>
          <w:b/>
        </w:rPr>
        <w:t>Library Board of Trustees—</w:t>
      </w:r>
      <w:r w:rsidR="00624541" w:rsidRPr="00EE56AE">
        <w:rPr>
          <w:rFonts w:ascii="Tw Cen MT" w:hAnsi="Tw Cen MT"/>
          <w:b/>
        </w:rPr>
        <w:t>Meetin</w:t>
      </w:r>
      <w:r w:rsidR="00723798" w:rsidRPr="00EE56AE">
        <w:rPr>
          <w:rFonts w:ascii="Tw Cen MT" w:hAnsi="Tw Cen MT"/>
          <w:b/>
        </w:rPr>
        <w:t>g Minutes</w:t>
      </w:r>
    </w:p>
    <w:p w:rsidR="00723798" w:rsidRPr="00EE56AE" w:rsidRDefault="002F3C08" w:rsidP="00723798">
      <w:pPr>
        <w:spacing w:after="0" w:line="240" w:lineRule="auto"/>
        <w:rPr>
          <w:rFonts w:ascii="Tw Cen MT" w:hAnsi="Tw Cen MT"/>
          <w:b/>
        </w:rPr>
      </w:pPr>
      <w:r w:rsidRPr="00EE56AE">
        <w:rPr>
          <w:rFonts w:ascii="Tw Cen MT" w:hAnsi="Tw Cen MT"/>
          <w:b/>
        </w:rPr>
        <w:t xml:space="preserve">Thursday, </w:t>
      </w:r>
      <w:r w:rsidR="005A785E" w:rsidRPr="00EE56AE">
        <w:rPr>
          <w:rFonts w:ascii="Tw Cen MT" w:hAnsi="Tw Cen MT"/>
          <w:b/>
        </w:rPr>
        <w:t>June 9</w:t>
      </w:r>
      <w:r w:rsidR="006E34BB" w:rsidRPr="00EE56AE">
        <w:rPr>
          <w:rFonts w:ascii="Tw Cen MT" w:hAnsi="Tw Cen MT"/>
          <w:b/>
        </w:rPr>
        <w:t>, 2022</w:t>
      </w:r>
    </w:p>
    <w:p w:rsidR="00723798" w:rsidRPr="00EE56AE" w:rsidRDefault="00723798" w:rsidP="002F3C08">
      <w:pPr>
        <w:spacing w:after="0" w:line="240" w:lineRule="auto"/>
        <w:rPr>
          <w:rFonts w:ascii="Tw Cen MT" w:hAnsi="Tw Cen MT"/>
        </w:rPr>
      </w:pP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Meeting of the Brodhead Public Library Board of Trustees was called to order by President Ann Anderson at 4:00</w:t>
      </w:r>
      <w:r w:rsidR="00EE56AE">
        <w:rPr>
          <w:rFonts w:ascii="Tw Cen MT" w:hAnsi="Tw Cen MT"/>
        </w:rPr>
        <w:t xml:space="preserve"> p.m</w:t>
      </w:r>
      <w:r w:rsidRPr="00EE56AE">
        <w:rPr>
          <w:rFonts w:ascii="Tw Cen MT" w:hAnsi="Tw Cen MT"/>
        </w:rPr>
        <w:t>. Members in attendance were: Jill Baxter, Kassandra Huffman, Ke</w:t>
      </w:r>
      <w:r w:rsidR="00EE56AE">
        <w:rPr>
          <w:rFonts w:ascii="Tw Cen MT" w:hAnsi="Tw Cen MT"/>
        </w:rPr>
        <w:t xml:space="preserve">lly Gratz and Nancy </w:t>
      </w:r>
      <w:proofErr w:type="spellStart"/>
      <w:r w:rsidR="00EE56AE">
        <w:rPr>
          <w:rFonts w:ascii="Tw Cen MT" w:hAnsi="Tw Cen MT"/>
        </w:rPr>
        <w:t>Nettesheim</w:t>
      </w:r>
      <w:proofErr w:type="spellEnd"/>
      <w:r w:rsidR="00EE56AE">
        <w:rPr>
          <w:rFonts w:ascii="Tw Cen MT" w:hAnsi="Tw Cen MT"/>
        </w:rPr>
        <w:t>.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K.</w:t>
      </w:r>
      <w:r w:rsidR="00EE56AE">
        <w:rPr>
          <w:rFonts w:ascii="Tw Cen MT" w:hAnsi="Tw Cen MT"/>
        </w:rPr>
        <w:t xml:space="preserve"> </w:t>
      </w:r>
      <w:r w:rsidRPr="00EE56AE">
        <w:rPr>
          <w:rFonts w:ascii="Tw Cen MT" w:hAnsi="Tw Cen MT"/>
        </w:rPr>
        <w:t>Gratz made a motion to approve the agenda and deviate from the agen</w:t>
      </w:r>
      <w:r w:rsidR="00EE56AE">
        <w:rPr>
          <w:rFonts w:ascii="Tw Cen MT" w:hAnsi="Tw Cen MT"/>
        </w:rPr>
        <w:t>da as necessary. Seconded by K. </w:t>
      </w:r>
      <w:r w:rsidRPr="00EE56AE">
        <w:rPr>
          <w:rFonts w:ascii="Tw Cen MT" w:hAnsi="Tw Cen MT"/>
        </w:rPr>
        <w:t xml:space="preserve">Huffman. Motion passed. 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 xml:space="preserve">Motion to approve the minutes was made by J. Baxter and seconded by </w:t>
      </w:r>
      <w:proofErr w:type="spellStart"/>
      <w:r w:rsidRPr="00EE56AE">
        <w:rPr>
          <w:rFonts w:ascii="Tw Cen MT" w:hAnsi="Tw Cen MT"/>
        </w:rPr>
        <w:t>K.Gratz</w:t>
      </w:r>
      <w:proofErr w:type="spellEnd"/>
      <w:r w:rsidRPr="00EE56AE">
        <w:rPr>
          <w:rFonts w:ascii="Tw Cen MT" w:hAnsi="Tw Cen MT"/>
        </w:rPr>
        <w:t xml:space="preserve">. Motion passed. 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Strategic Plan was refined and a motion was made by A. Anderson to approve</w:t>
      </w:r>
      <w:r w:rsidR="00EE56AE">
        <w:rPr>
          <w:rFonts w:ascii="Tw Cen MT" w:hAnsi="Tw Cen MT"/>
        </w:rPr>
        <w:t xml:space="preserve"> what we have currently done. Second by</w:t>
      </w:r>
      <w:r w:rsidRPr="00EE56AE">
        <w:rPr>
          <w:rFonts w:ascii="Tw Cen MT" w:hAnsi="Tw Cen MT"/>
        </w:rPr>
        <w:t xml:space="preserve"> K. Huffman. Motion passed. 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5A785E" w:rsidRPr="00EE56AE" w:rsidRDefault="00EE56AE" w:rsidP="005A785E">
      <w:pPr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Discussion of</w:t>
      </w:r>
      <w:r w:rsidR="005A785E" w:rsidRPr="00EE56AE">
        <w:rPr>
          <w:rFonts w:ascii="Tw Cen MT" w:hAnsi="Tw Cen MT"/>
        </w:rPr>
        <w:t xml:space="preserve"> leaves for the do</w:t>
      </w:r>
      <w:r>
        <w:rPr>
          <w:rFonts w:ascii="Tw Cen MT" w:hAnsi="Tw Cen MT"/>
        </w:rPr>
        <w:t>nation tree was held. Motion was</w:t>
      </w:r>
      <w:r w:rsidR="005A785E" w:rsidRPr="00EE56AE">
        <w:rPr>
          <w:rFonts w:ascii="Tw Cen MT" w:hAnsi="Tw Cen MT"/>
        </w:rPr>
        <w:t xml:space="preserve"> made by </w:t>
      </w:r>
      <w:proofErr w:type="spellStart"/>
      <w:r w:rsidR="005A785E" w:rsidRPr="00EE56AE">
        <w:rPr>
          <w:rFonts w:ascii="Tw Cen MT" w:hAnsi="Tw Cen MT"/>
        </w:rPr>
        <w:t>K.Gratz</w:t>
      </w:r>
      <w:proofErr w:type="spellEnd"/>
      <w:r w:rsidR="005A785E" w:rsidRPr="00EE56AE">
        <w:rPr>
          <w:rFonts w:ascii="Tw Cen MT" w:hAnsi="Tw Cen MT"/>
        </w:rPr>
        <w:t xml:space="preserve"> to do one last leaf which was requested and to close the tree for further additions. Second came from A. Anderson. Motion passed. 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 xml:space="preserve">Motion from </w:t>
      </w:r>
      <w:r w:rsidR="00EE56AE">
        <w:rPr>
          <w:rFonts w:ascii="Tw Cen MT" w:hAnsi="Tw Cen MT"/>
        </w:rPr>
        <w:t xml:space="preserve">K. Gratz to repost the library director position </w:t>
      </w:r>
      <w:r w:rsidRPr="00EE56AE">
        <w:rPr>
          <w:rFonts w:ascii="Tw Cen MT" w:hAnsi="Tw Cen MT"/>
        </w:rPr>
        <w:t>in ALA listings. Seconded by J. Baxter. Motion passed.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 xml:space="preserve">Motion was made to appoint interim library </w:t>
      </w:r>
      <w:r w:rsidR="00EE56AE">
        <w:rPr>
          <w:rFonts w:ascii="Tw Cen MT" w:hAnsi="Tw Cen MT"/>
        </w:rPr>
        <w:t>director</w:t>
      </w:r>
      <w:r w:rsidRPr="00EE56AE">
        <w:rPr>
          <w:rFonts w:ascii="Tw Cen MT" w:hAnsi="Tw Cen MT"/>
        </w:rPr>
        <w:t xml:space="preserve"> by A. Anderson. Crystal </w:t>
      </w:r>
      <w:proofErr w:type="spellStart"/>
      <w:r w:rsidRPr="00EE56AE">
        <w:rPr>
          <w:rFonts w:ascii="Tw Cen MT" w:hAnsi="Tw Cen MT"/>
        </w:rPr>
        <w:t>Willegal</w:t>
      </w:r>
      <w:proofErr w:type="spellEnd"/>
      <w:r w:rsidRPr="00EE56AE">
        <w:rPr>
          <w:rFonts w:ascii="Tw Cen MT" w:hAnsi="Tw Cen MT"/>
        </w:rPr>
        <w:t xml:space="preserve"> will be the Interim Library Director, and Carol </w:t>
      </w:r>
      <w:proofErr w:type="spellStart"/>
      <w:r w:rsidRPr="00EE56AE">
        <w:rPr>
          <w:rFonts w:ascii="Tw Cen MT" w:hAnsi="Tw Cen MT"/>
        </w:rPr>
        <w:t>Pawlisch</w:t>
      </w:r>
      <w:proofErr w:type="spellEnd"/>
      <w:r w:rsidRPr="00EE56AE">
        <w:rPr>
          <w:rFonts w:ascii="Tw Cen MT" w:hAnsi="Tw Cen MT"/>
        </w:rPr>
        <w:t xml:space="preserve"> will be the Interim Assistant Library Director. Second came from K. Huffman. Motion passed. 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Motion from A.</w:t>
      </w:r>
      <w:r w:rsidR="00EE56AE">
        <w:rPr>
          <w:rFonts w:ascii="Tw Cen MT" w:hAnsi="Tw Cen MT"/>
        </w:rPr>
        <w:t xml:space="preserve"> </w:t>
      </w:r>
      <w:r w:rsidRPr="00EE56AE">
        <w:rPr>
          <w:rFonts w:ascii="Tw Cen MT" w:hAnsi="Tw Cen MT"/>
        </w:rPr>
        <w:t>Anderson to give Angela Noel the title of Administrative Consultant to facilitate ordering, compiling statistics</w:t>
      </w:r>
      <w:r w:rsidR="00EE56AE">
        <w:rPr>
          <w:rFonts w:ascii="Tw Cen MT" w:hAnsi="Tw Cen MT"/>
        </w:rPr>
        <w:t xml:space="preserve"> and financials</w:t>
      </w:r>
      <w:r w:rsidRPr="00EE56AE">
        <w:rPr>
          <w:rFonts w:ascii="Tw Cen MT" w:hAnsi="Tw Cen MT"/>
        </w:rPr>
        <w:t>, and to provide administrative support. J. Baxter seconded the motion. Motion passed.</w:t>
      </w:r>
    </w:p>
    <w:p w:rsidR="005A785E" w:rsidRPr="00EE56AE" w:rsidRDefault="005A785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Financial repo</w:t>
      </w:r>
      <w:r w:rsidR="00EE56AE">
        <w:rPr>
          <w:rFonts w:ascii="Tw Cen MT" w:hAnsi="Tw Cen MT"/>
        </w:rPr>
        <w:t xml:space="preserve">rt included two reimbursements: </w:t>
      </w:r>
      <w:r w:rsidRPr="00EE56AE">
        <w:rPr>
          <w:rFonts w:ascii="Tw Cen MT" w:hAnsi="Tw Cen MT"/>
        </w:rPr>
        <w:t xml:space="preserve">$179.34 to Angela Noel for library vacuum cleaner and $15.87 to Carol </w:t>
      </w:r>
      <w:proofErr w:type="spellStart"/>
      <w:r w:rsidRPr="00EE56AE">
        <w:rPr>
          <w:rFonts w:ascii="Tw Cen MT" w:hAnsi="Tw Cen MT"/>
        </w:rPr>
        <w:t>Pawlisch</w:t>
      </w:r>
      <w:proofErr w:type="spellEnd"/>
      <w:r w:rsidRPr="00EE56AE">
        <w:rPr>
          <w:rFonts w:ascii="Tw Cen MT" w:hAnsi="Tw Cen MT"/>
        </w:rPr>
        <w:t xml:space="preserve"> for snacks. K. Gratz made a motion to reimburse both parties. A. Anderson seconded. Motion passed. </w:t>
      </w: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K.</w:t>
      </w:r>
      <w:r w:rsidR="00EE56AE">
        <w:rPr>
          <w:rFonts w:ascii="Tw Cen MT" w:hAnsi="Tw Cen MT"/>
        </w:rPr>
        <w:t xml:space="preserve"> </w:t>
      </w:r>
      <w:r w:rsidRPr="00EE56AE">
        <w:rPr>
          <w:rFonts w:ascii="Tw Cen MT" w:hAnsi="Tw Cen MT"/>
        </w:rPr>
        <w:t>Gratz made a motion to approve the financial report and K. H</w:t>
      </w:r>
      <w:r w:rsidR="00EE56AE" w:rsidRPr="00EE56AE">
        <w:rPr>
          <w:rFonts w:ascii="Tw Cen MT" w:hAnsi="Tw Cen MT"/>
        </w:rPr>
        <w:t>uffman seconded. Motion passed.</w:t>
      </w: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Motion to accept the Director’s Report was made by A. Anderson and seconde</w:t>
      </w:r>
      <w:r w:rsidR="00EE56AE" w:rsidRPr="00EE56AE">
        <w:rPr>
          <w:rFonts w:ascii="Tw Cen MT" w:hAnsi="Tw Cen MT"/>
        </w:rPr>
        <w:t>d by K. Huffman. Motion passed.</w:t>
      </w: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Future agenda items will include the personne</w:t>
      </w:r>
      <w:r w:rsidR="00EE56AE" w:rsidRPr="00EE56AE">
        <w:rPr>
          <w:rFonts w:ascii="Tw Cen MT" w:hAnsi="Tw Cen MT"/>
        </w:rPr>
        <w:t>l manual and strategic planning.</w:t>
      </w: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The Board of Trustees went into closed session at 5:46</w:t>
      </w:r>
      <w:r w:rsidR="00EE56AE">
        <w:rPr>
          <w:rFonts w:ascii="Tw Cen MT" w:hAnsi="Tw Cen MT"/>
        </w:rPr>
        <w:t xml:space="preserve"> p.m.</w:t>
      </w:r>
      <w:r w:rsidRPr="00EE56AE">
        <w:rPr>
          <w:rFonts w:ascii="Tw Cen MT" w:hAnsi="Tw Cen MT"/>
        </w:rPr>
        <w:t xml:space="preserve"> per Wisconsin 19.85(1) (c) considering employment, promotion, compensation, or performance evaluation data of any public employee(s) over which the government body has jurisdiction or exercises responsibility: Interim Director and Interim a</w:t>
      </w:r>
      <w:r w:rsidR="00EE56AE" w:rsidRPr="00EE56AE">
        <w:rPr>
          <w:rFonts w:ascii="Tw Cen MT" w:hAnsi="Tw Cen MT"/>
        </w:rPr>
        <w:t xml:space="preserve">ssistant Director </w:t>
      </w:r>
      <w:proofErr w:type="gramStart"/>
      <w:r w:rsidR="00EE56AE" w:rsidRPr="00EE56AE">
        <w:rPr>
          <w:rFonts w:ascii="Tw Cen MT" w:hAnsi="Tw Cen MT"/>
        </w:rPr>
        <w:t>rates</w:t>
      </w:r>
      <w:proofErr w:type="gramEnd"/>
      <w:r w:rsidR="00EE56AE" w:rsidRPr="00EE56AE">
        <w:rPr>
          <w:rFonts w:ascii="Tw Cen MT" w:hAnsi="Tw Cen MT"/>
        </w:rPr>
        <w:t xml:space="preserve"> of pay.</w:t>
      </w: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K. Huffman made a motion to return to open session at 5:53</w:t>
      </w:r>
      <w:r w:rsidR="00EE56AE">
        <w:rPr>
          <w:rFonts w:ascii="Tw Cen MT" w:hAnsi="Tw Cen MT"/>
        </w:rPr>
        <w:t xml:space="preserve"> p.m</w:t>
      </w:r>
      <w:r w:rsidRPr="00EE56AE">
        <w:rPr>
          <w:rFonts w:ascii="Tw Cen MT" w:hAnsi="Tw Cen MT"/>
        </w:rPr>
        <w:t xml:space="preserve">. Second came from K. Gratz. Motion passed. </w:t>
      </w: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K. Grat</w:t>
      </w:r>
      <w:r w:rsidR="00EE56AE">
        <w:rPr>
          <w:rFonts w:ascii="Tw Cen MT" w:hAnsi="Tw Cen MT"/>
        </w:rPr>
        <w:t xml:space="preserve">z made a motion to increase base pay </w:t>
      </w:r>
      <w:r w:rsidRPr="00EE56AE">
        <w:rPr>
          <w:rFonts w:ascii="Tw Cen MT" w:hAnsi="Tw Cen MT"/>
        </w:rPr>
        <w:t>for Interim Library Director by $2.00 per hour and increase the base pay for the Interim Assistant Library Director by $1.50 per hour.</w:t>
      </w:r>
      <w:r w:rsidR="00EE56AE" w:rsidRPr="00EE56AE">
        <w:rPr>
          <w:rFonts w:ascii="Tw Cen MT" w:hAnsi="Tw Cen MT"/>
        </w:rPr>
        <w:t xml:space="preserve"> </w:t>
      </w:r>
      <w:r w:rsidR="00EE56AE">
        <w:rPr>
          <w:rFonts w:ascii="Tw Cen MT" w:hAnsi="Tw Cen MT"/>
        </w:rPr>
        <w:t xml:space="preserve">Rates will return to normal upon hiring of a permanent library director. </w:t>
      </w:r>
      <w:r w:rsidRPr="00EE56AE">
        <w:rPr>
          <w:rFonts w:ascii="Tw Cen MT" w:hAnsi="Tw Cen MT"/>
        </w:rPr>
        <w:t>Motion second</w:t>
      </w:r>
      <w:r w:rsidR="00EE56AE" w:rsidRPr="00EE56AE">
        <w:rPr>
          <w:rFonts w:ascii="Tw Cen MT" w:hAnsi="Tw Cen MT"/>
        </w:rPr>
        <w:t>ed by A. Anderson.</w:t>
      </w:r>
      <w:r w:rsidR="00EE56AE">
        <w:rPr>
          <w:rFonts w:ascii="Tw Cen MT" w:hAnsi="Tw Cen MT"/>
        </w:rPr>
        <w:t xml:space="preserve"> Motion passed. </w:t>
      </w: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>Motion to adjourn was made by K. Gratz and seconded by K. Huff</w:t>
      </w:r>
      <w:r w:rsidR="00EE56AE" w:rsidRPr="00EE56AE">
        <w:rPr>
          <w:rFonts w:ascii="Tw Cen MT" w:hAnsi="Tw Cen MT"/>
        </w:rPr>
        <w:t>man. Meeting adjourned at 5:55.</w:t>
      </w:r>
    </w:p>
    <w:p w:rsidR="00EE56AE" w:rsidRDefault="00EE56AE" w:rsidP="005A785E">
      <w:pPr>
        <w:spacing w:after="0" w:line="240" w:lineRule="auto"/>
        <w:rPr>
          <w:rFonts w:ascii="Tw Cen MT" w:hAnsi="Tw Cen MT"/>
        </w:rPr>
      </w:pPr>
    </w:p>
    <w:p w:rsidR="00EE56AE" w:rsidRPr="00EE56AE" w:rsidRDefault="00EE56AE" w:rsidP="005A785E">
      <w:pPr>
        <w:spacing w:after="0" w:line="240" w:lineRule="auto"/>
        <w:rPr>
          <w:rFonts w:ascii="Tw Cen MT" w:hAnsi="Tw Cen MT"/>
        </w:rPr>
      </w:pPr>
    </w:p>
    <w:p w:rsidR="00F519F2" w:rsidRPr="00EE56AE" w:rsidRDefault="005A785E" w:rsidP="005A785E">
      <w:pPr>
        <w:spacing w:after="0" w:line="240" w:lineRule="auto"/>
        <w:rPr>
          <w:rFonts w:ascii="Tw Cen MT" w:hAnsi="Tw Cen MT"/>
        </w:rPr>
      </w:pPr>
      <w:r w:rsidRPr="00EE56AE">
        <w:rPr>
          <w:rFonts w:ascii="Tw Cen MT" w:hAnsi="Tw Cen MT"/>
        </w:rPr>
        <w:t xml:space="preserve">Minutes respectfully submitted by Nancy </w:t>
      </w:r>
      <w:proofErr w:type="spellStart"/>
      <w:r w:rsidRPr="00EE56AE">
        <w:rPr>
          <w:rFonts w:ascii="Tw Cen MT" w:hAnsi="Tw Cen MT"/>
        </w:rPr>
        <w:t>Nettesheim</w:t>
      </w:r>
      <w:proofErr w:type="spellEnd"/>
      <w:r w:rsidRPr="00EE56AE">
        <w:rPr>
          <w:rFonts w:ascii="Tw Cen MT" w:hAnsi="Tw Cen MT"/>
        </w:rPr>
        <w:t>, secretary</w:t>
      </w:r>
    </w:p>
    <w:sectPr w:rsidR="00F519F2" w:rsidRPr="00EE56AE" w:rsidSect="00EE5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CF" w:rsidRDefault="00E86ACF" w:rsidP="00BA4E78">
      <w:pPr>
        <w:spacing w:after="0" w:line="240" w:lineRule="auto"/>
      </w:pPr>
      <w:r>
        <w:separator/>
      </w:r>
    </w:p>
  </w:endnote>
  <w:endnote w:type="continuationSeparator" w:id="0">
    <w:p w:rsidR="00E86ACF" w:rsidRDefault="00E86ACF" w:rsidP="00BA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94" w:rsidRDefault="002A3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94" w:rsidRDefault="002A3E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94" w:rsidRDefault="002A3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CF" w:rsidRDefault="00E86ACF" w:rsidP="00BA4E78">
      <w:pPr>
        <w:spacing w:after="0" w:line="240" w:lineRule="auto"/>
      </w:pPr>
      <w:r>
        <w:separator/>
      </w:r>
    </w:p>
  </w:footnote>
  <w:footnote w:type="continuationSeparator" w:id="0">
    <w:p w:rsidR="00E86ACF" w:rsidRDefault="00E86ACF" w:rsidP="00BA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94" w:rsidRDefault="002A3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97" w:rsidRDefault="004028F9" w:rsidP="00CD3956">
    <w:pPr>
      <w:pStyle w:val="Header"/>
      <w:tabs>
        <w:tab w:val="clear" w:pos="4680"/>
        <w:tab w:val="clear" w:pos="9360"/>
        <w:tab w:val="left" w:pos="8370"/>
      </w:tabs>
    </w:pPr>
    <w:r>
      <w:rPr>
        <w:noProof/>
      </w:rPr>
      <w:drawing>
        <wp:inline distT="0" distB="0" distL="0" distR="0">
          <wp:extent cx="1953048" cy="7048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dhead Library Horizontal Logo -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37" cy="71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956">
      <w:tab/>
    </w:r>
    <w:bookmarkStart w:id="0" w:name="_GoBack"/>
    <w:bookmarkEnd w:id="0"/>
  </w:p>
  <w:p w:rsidR="004028F9" w:rsidRDefault="004028F9" w:rsidP="00BC304C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94" w:rsidRDefault="002A3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67D"/>
    <w:multiLevelType w:val="hybridMultilevel"/>
    <w:tmpl w:val="95FC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E6D"/>
    <w:multiLevelType w:val="hybridMultilevel"/>
    <w:tmpl w:val="435C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4C0"/>
    <w:multiLevelType w:val="hybridMultilevel"/>
    <w:tmpl w:val="4A6E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5DA1"/>
    <w:multiLevelType w:val="hybridMultilevel"/>
    <w:tmpl w:val="7836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2BE1"/>
    <w:multiLevelType w:val="hybridMultilevel"/>
    <w:tmpl w:val="14DA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116B"/>
    <w:multiLevelType w:val="hybridMultilevel"/>
    <w:tmpl w:val="DA4C3630"/>
    <w:lvl w:ilvl="0" w:tplc="8A4ADC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356EF"/>
    <w:multiLevelType w:val="hybridMultilevel"/>
    <w:tmpl w:val="B0DC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97DA7"/>
    <w:multiLevelType w:val="hybridMultilevel"/>
    <w:tmpl w:val="7054BC58"/>
    <w:lvl w:ilvl="0" w:tplc="4B84958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3C77"/>
    <w:multiLevelType w:val="hybridMultilevel"/>
    <w:tmpl w:val="9E3030C2"/>
    <w:lvl w:ilvl="0" w:tplc="8A4ADC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D6A6C"/>
    <w:multiLevelType w:val="hybridMultilevel"/>
    <w:tmpl w:val="047A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8693D"/>
    <w:multiLevelType w:val="hybridMultilevel"/>
    <w:tmpl w:val="2D7C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F2"/>
    <w:rsid w:val="00013497"/>
    <w:rsid w:val="00020CD9"/>
    <w:rsid w:val="000A5219"/>
    <w:rsid w:val="000D10CA"/>
    <w:rsid w:val="000E0F91"/>
    <w:rsid w:val="000E5D67"/>
    <w:rsid w:val="000F04FB"/>
    <w:rsid w:val="00131108"/>
    <w:rsid w:val="00132C52"/>
    <w:rsid w:val="00155000"/>
    <w:rsid w:val="001A5889"/>
    <w:rsid w:val="001C3975"/>
    <w:rsid w:val="002051AD"/>
    <w:rsid w:val="002164A8"/>
    <w:rsid w:val="00221DF3"/>
    <w:rsid w:val="002847E2"/>
    <w:rsid w:val="002A3E94"/>
    <w:rsid w:val="002F3C08"/>
    <w:rsid w:val="0032308C"/>
    <w:rsid w:val="003270BC"/>
    <w:rsid w:val="0034296E"/>
    <w:rsid w:val="00345D29"/>
    <w:rsid w:val="00354BD0"/>
    <w:rsid w:val="0037528B"/>
    <w:rsid w:val="00375556"/>
    <w:rsid w:val="003C6E1A"/>
    <w:rsid w:val="003E702E"/>
    <w:rsid w:val="004028F9"/>
    <w:rsid w:val="00436292"/>
    <w:rsid w:val="00495087"/>
    <w:rsid w:val="004A38C3"/>
    <w:rsid w:val="004B2526"/>
    <w:rsid w:val="004B6720"/>
    <w:rsid w:val="004C1100"/>
    <w:rsid w:val="004F4409"/>
    <w:rsid w:val="004F618B"/>
    <w:rsid w:val="0051736A"/>
    <w:rsid w:val="00527889"/>
    <w:rsid w:val="00534A65"/>
    <w:rsid w:val="005A2D29"/>
    <w:rsid w:val="005A785E"/>
    <w:rsid w:val="005B17FF"/>
    <w:rsid w:val="005C4405"/>
    <w:rsid w:val="005E3E2C"/>
    <w:rsid w:val="005E6A25"/>
    <w:rsid w:val="005F40EF"/>
    <w:rsid w:val="00624541"/>
    <w:rsid w:val="006355D1"/>
    <w:rsid w:val="00664DFC"/>
    <w:rsid w:val="00693240"/>
    <w:rsid w:val="006D50A4"/>
    <w:rsid w:val="006D695A"/>
    <w:rsid w:val="006E34BB"/>
    <w:rsid w:val="00723798"/>
    <w:rsid w:val="00733AB4"/>
    <w:rsid w:val="007561BB"/>
    <w:rsid w:val="007A7298"/>
    <w:rsid w:val="007B7A3A"/>
    <w:rsid w:val="007F3A90"/>
    <w:rsid w:val="008202C3"/>
    <w:rsid w:val="00823934"/>
    <w:rsid w:val="00850B80"/>
    <w:rsid w:val="0086151A"/>
    <w:rsid w:val="00874AE3"/>
    <w:rsid w:val="008C3A8A"/>
    <w:rsid w:val="008F0D2F"/>
    <w:rsid w:val="008F6203"/>
    <w:rsid w:val="008F6210"/>
    <w:rsid w:val="009220BA"/>
    <w:rsid w:val="009816FE"/>
    <w:rsid w:val="00993BDB"/>
    <w:rsid w:val="009C6B5E"/>
    <w:rsid w:val="009D105D"/>
    <w:rsid w:val="00A1608E"/>
    <w:rsid w:val="00A17AFD"/>
    <w:rsid w:val="00A304EE"/>
    <w:rsid w:val="00A65D77"/>
    <w:rsid w:val="00A66061"/>
    <w:rsid w:val="00A8466D"/>
    <w:rsid w:val="00AC6AB8"/>
    <w:rsid w:val="00AE5604"/>
    <w:rsid w:val="00AF14CA"/>
    <w:rsid w:val="00AF1A21"/>
    <w:rsid w:val="00AF7A09"/>
    <w:rsid w:val="00B16F09"/>
    <w:rsid w:val="00B615B3"/>
    <w:rsid w:val="00B81596"/>
    <w:rsid w:val="00BA4E78"/>
    <w:rsid w:val="00BC304C"/>
    <w:rsid w:val="00BC559A"/>
    <w:rsid w:val="00BC756F"/>
    <w:rsid w:val="00BD67A4"/>
    <w:rsid w:val="00C00500"/>
    <w:rsid w:val="00C0242A"/>
    <w:rsid w:val="00C03A42"/>
    <w:rsid w:val="00C10210"/>
    <w:rsid w:val="00C13B1F"/>
    <w:rsid w:val="00C46906"/>
    <w:rsid w:val="00C67ADF"/>
    <w:rsid w:val="00C744DD"/>
    <w:rsid w:val="00C825A4"/>
    <w:rsid w:val="00C94388"/>
    <w:rsid w:val="00CB1CDB"/>
    <w:rsid w:val="00CD3956"/>
    <w:rsid w:val="00CD7365"/>
    <w:rsid w:val="00D0196F"/>
    <w:rsid w:val="00D265BC"/>
    <w:rsid w:val="00D54C8E"/>
    <w:rsid w:val="00D90408"/>
    <w:rsid w:val="00D90E6A"/>
    <w:rsid w:val="00DB6934"/>
    <w:rsid w:val="00DE1605"/>
    <w:rsid w:val="00DE3188"/>
    <w:rsid w:val="00E110E8"/>
    <w:rsid w:val="00E32812"/>
    <w:rsid w:val="00E35AF7"/>
    <w:rsid w:val="00E37416"/>
    <w:rsid w:val="00E70F74"/>
    <w:rsid w:val="00E75E67"/>
    <w:rsid w:val="00E86ACF"/>
    <w:rsid w:val="00E86CB0"/>
    <w:rsid w:val="00EC3C3A"/>
    <w:rsid w:val="00ED1108"/>
    <w:rsid w:val="00ED192D"/>
    <w:rsid w:val="00ED4DCF"/>
    <w:rsid w:val="00EE56AE"/>
    <w:rsid w:val="00F041A2"/>
    <w:rsid w:val="00F45778"/>
    <w:rsid w:val="00F519F2"/>
    <w:rsid w:val="00F66F1D"/>
    <w:rsid w:val="00F70F75"/>
    <w:rsid w:val="00F77F8F"/>
    <w:rsid w:val="00FA52F3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150C9-EF13-429E-9A55-578773B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0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78"/>
  </w:style>
  <w:style w:type="paragraph" w:styleId="Footer">
    <w:name w:val="footer"/>
    <w:basedOn w:val="Normal"/>
    <w:link w:val="FooterChar"/>
    <w:uiPriority w:val="99"/>
    <w:unhideWhenUsed/>
    <w:rsid w:val="00BA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78"/>
  </w:style>
  <w:style w:type="paragraph" w:styleId="NormalWeb">
    <w:name w:val="Normal (Web)"/>
    <w:basedOn w:val="Normal"/>
    <w:uiPriority w:val="99"/>
    <w:semiHidden/>
    <w:unhideWhenUsed/>
    <w:rsid w:val="00CD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1055975-CC96-4319-A8D4-5AEEE573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BRD, Staff</dc:creator>
  <cp:lastModifiedBy>SCLS</cp:lastModifiedBy>
  <cp:revision>5</cp:revision>
  <cp:lastPrinted>2022-04-12T18:58:00Z</cp:lastPrinted>
  <dcterms:created xsi:type="dcterms:W3CDTF">2022-07-09T18:28:00Z</dcterms:created>
  <dcterms:modified xsi:type="dcterms:W3CDTF">2022-08-06T17:31:00Z</dcterms:modified>
</cp:coreProperties>
</file>